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60" w:rsidRDefault="00635860" w:rsidP="00635860">
      <w:pPr>
        <w:spacing w:line="276" w:lineRule="auto"/>
        <w:jc w:val="both"/>
        <w:rPr>
          <w:rStyle w:val="textexposedshow"/>
          <w:rFonts w:ascii="Arial" w:hAnsi="Arial" w:cs="Arial"/>
          <w:b/>
          <w:color w:val="1D2129"/>
          <w:shd w:val="clear" w:color="auto" w:fill="FFFFFF"/>
        </w:rPr>
      </w:pPr>
      <w:r w:rsidRPr="00635860">
        <w:rPr>
          <w:rStyle w:val="textexposedshow"/>
          <w:rFonts w:ascii="Arial" w:hAnsi="Arial" w:cs="Arial"/>
          <w:b/>
          <w:color w:val="1D2129"/>
          <w:shd w:val="clear" w:color="auto" w:fill="FFFFFF"/>
        </w:rPr>
        <w:t xml:space="preserve">Nota di Antonella </w:t>
      </w:r>
      <w:proofErr w:type="spellStart"/>
      <w:r w:rsidRPr="00635860">
        <w:rPr>
          <w:rStyle w:val="textexposedshow"/>
          <w:rFonts w:ascii="Arial" w:hAnsi="Arial" w:cs="Arial"/>
          <w:b/>
          <w:color w:val="1D2129"/>
          <w:shd w:val="clear" w:color="auto" w:fill="FFFFFF"/>
        </w:rPr>
        <w:t>Griseri</w:t>
      </w:r>
      <w:proofErr w:type="spellEnd"/>
      <w:r w:rsidRPr="00635860">
        <w:rPr>
          <w:rStyle w:val="textexposedshow"/>
          <w:rFonts w:ascii="Arial" w:hAnsi="Arial" w:cs="Arial"/>
          <w:b/>
          <w:color w:val="1D2129"/>
          <w:shd w:val="clear" w:color="auto" w:fill="FFFFFF"/>
        </w:rPr>
        <w:t xml:space="preserve"> in occasione del premio </w:t>
      </w:r>
      <w:proofErr w:type="spellStart"/>
      <w:r w:rsidRPr="00635860">
        <w:rPr>
          <w:rStyle w:val="textexposedshow"/>
          <w:rFonts w:ascii="Arial" w:hAnsi="Arial" w:cs="Arial"/>
          <w:b/>
          <w:color w:val="1D2129"/>
          <w:shd w:val="clear" w:color="auto" w:fill="FFFFFF"/>
        </w:rPr>
        <w:t>Pegasus</w:t>
      </w:r>
      <w:proofErr w:type="spellEnd"/>
      <w:r w:rsidRPr="00635860">
        <w:rPr>
          <w:rStyle w:val="textexposedshow"/>
          <w:rFonts w:ascii="Arial" w:hAnsi="Arial" w:cs="Arial"/>
          <w:b/>
          <w:color w:val="1D2129"/>
          <w:shd w:val="clear" w:color="auto" w:fill="FFFFFF"/>
        </w:rPr>
        <w:t>, aprile 2015</w:t>
      </w:r>
    </w:p>
    <w:p w:rsidR="00635860" w:rsidRPr="00635860" w:rsidRDefault="00635860" w:rsidP="00635860">
      <w:pPr>
        <w:spacing w:line="276" w:lineRule="auto"/>
        <w:jc w:val="both"/>
        <w:rPr>
          <w:rStyle w:val="textexposedshow"/>
          <w:rFonts w:ascii="Arial" w:hAnsi="Arial" w:cs="Arial"/>
          <w:b/>
          <w:color w:val="1D2129"/>
          <w:shd w:val="clear" w:color="auto" w:fill="FFFFFF"/>
        </w:rPr>
      </w:pPr>
    </w:p>
    <w:p w:rsidR="00635860" w:rsidRPr="00635860" w:rsidRDefault="00635860" w:rsidP="00635860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</w:rPr>
      </w:pPr>
      <w:r w:rsidRPr="00635860">
        <w:rPr>
          <w:rFonts w:ascii="Arial" w:hAnsi="Arial" w:cs="Arial"/>
          <w:color w:val="212121"/>
        </w:rPr>
        <w:t xml:space="preserve">Se l'orgoglio è un peccato  voglio peccare , poiché mi sento piena di fierezza nel vedere che Claudia </w:t>
      </w:r>
      <w:proofErr w:type="spellStart"/>
      <w:r w:rsidRPr="00635860">
        <w:rPr>
          <w:rFonts w:ascii="Arial" w:hAnsi="Arial" w:cs="Arial"/>
          <w:color w:val="212121"/>
        </w:rPr>
        <w:t>Piccinno</w:t>
      </w:r>
      <w:proofErr w:type="spellEnd"/>
      <w:r w:rsidRPr="00635860">
        <w:rPr>
          <w:rFonts w:ascii="Arial" w:hAnsi="Arial" w:cs="Arial"/>
          <w:color w:val="212121"/>
        </w:rPr>
        <w:t>, ancora una volta,  riceve un premio per la propria Poesia. Il giudizio critico, o meglio letterario, l'ho già largamente espresso nella Prefazione della sua silloge; "Il soffitto" , dunque non intendo dilungarmi sui temi trattati, sulla sua fecondità di scrittura, sul suo modo educato e gentile di fare propri temi comparabili a poeti come Carducci.</w:t>
      </w:r>
    </w:p>
    <w:p w:rsidR="00635860" w:rsidRPr="00635860" w:rsidRDefault="00635860" w:rsidP="00635860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</w:rPr>
      </w:pPr>
      <w:r w:rsidRPr="00635860">
        <w:rPr>
          <w:rFonts w:ascii="Arial" w:hAnsi="Arial" w:cs="Arial"/>
          <w:color w:val="212121"/>
        </w:rPr>
        <w:t>Voglio invece soffermarmi su quella frase, "cortometraggi d'altrove" che lessi ormai due anni fa in mezzo a tantissimi versi di altrettanti poeti o aspiranti tali.</w:t>
      </w:r>
    </w:p>
    <w:p w:rsidR="00635860" w:rsidRPr="00635860" w:rsidRDefault="00635860" w:rsidP="00635860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</w:rPr>
      </w:pPr>
      <w:r w:rsidRPr="00635860">
        <w:rPr>
          <w:rFonts w:ascii="Arial" w:hAnsi="Arial" w:cs="Arial"/>
          <w:color w:val="212121"/>
        </w:rPr>
        <w:t>Quella frase che mi diede un brivido e mi fece volare dalla sedia a un ricordo, un ricordo personale e vivo,  pur dopo vent'anni. Non ero più lì, alla mia scrivania ma nei tempi lontani dell'Università, quando bastava un' idea o una Parola per darti la forza di cambiare il mondo.</w:t>
      </w:r>
    </w:p>
    <w:p w:rsidR="00635860" w:rsidRPr="00635860" w:rsidRDefault="00635860" w:rsidP="00635860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</w:rPr>
      </w:pPr>
      <w:r w:rsidRPr="00635860">
        <w:rPr>
          <w:rFonts w:ascii="Arial" w:hAnsi="Arial" w:cs="Arial"/>
          <w:color w:val="212121"/>
        </w:rPr>
        <w:t>Amai Claudia da quel momento e ancor più quando la conobbi, poiché la sua bellezza poetica rispecchiava la persona. E chi "non insegna ai bambini", parlando del suo mestiere di insegnante, ma compie l'opera maieutica di farli partorire che cosa già sanno, è qualcuno privilegiato su questa Terra. E' un' altra madre, un altro padre, un altro rifugio.</w:t>
      </w:r>
    </w:p>
    <w:p w:rsidR="00635860" w:rsidRPr="00635860" w:rsidRDefault="00635860" w:rsidP="00635860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</w:rPr>
      </w:pPr>
      <w:r w:rsidRPr="00635860">
        <w:rPr>
          <w:rFonts w:ascii="Arial" w:hAnsi="Arial" w:cs="Arial"/>
          <w:color w:val="212121"/>
        </w:rPr>
        <w:t>Ecco il mio orgoglio di poter dire che anche io l'ho conosciuta attraverso un verso e poi amata come poetessa, donna e  persona.</w:t>
      </w:r>
    </w:p>
    <w:p w:rsidR="00635860" w:rsidRPr="00635860" w:rsidRDefault="00635860" w:rsidP="00635860">
      <w:pPr>
        <w:spacing w:line="276" w:lineRule="auto"/>
        <w:jc w:val="both"/>
        <w:rPr>
          <w:rFonts w:ascii="Arial" w:hAnsi="Arial" w:cs="Arial"/>
        </w:rPr>
      </w:pPr>
    </w:p>
    <w:p w:rsidR="00897BD0" w:rsidRDefault="00897BD0"/>
    <w:sectPr w:rsidR="00897B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5860"/>
    <w:rsid w:val="00635860"/>
    <w:rsid w:val="0089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635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2016-10-19T17:57:00Z</dcterms:created>
  <dcterms:modified xsi:type="dcterms:W3CDTF">2016-10-19T17:58:00Z</dcterms:modified>
</cp:coreProperties>
</file>